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OBRAZLOŽENJE UZ DRUGU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IZMJENU I DOPUNU PRORAČUNA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OPĆINE BILICE ZA 2025. GODINU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Izmjeni i dopuni (II.) proračuna Općine Bilice za 2025. godinu, ukupni prihodi su povećani za 47.544,24 € te sad iznose ukupno 7.299.589,59 €. Rashodi poslovanja su povećani za iznos od 18.544,24 €, dok su rashodi za nabavu nefinancijske imovine povećani za 29.000,00 € te ukupni rashodi sad iznose 8.371.396,12 €. Izdatci za financijsku imovinu i otplatu zajmova iznosi 75.900,00 €. Povećanje rashoda poslovanja odnosi se na povećanje materijalnih rashoda, financijskih rashoda i ostalih rashoda. Povećanje rashoda za nabavu nefinancijske imovine odnosi se na rashode za nabavu proizvedene dugotrajne imovine. Prenesen višak iz 2024. godine iznosi 1.147.706,53 €.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001: JEDINSTVENI UPRAVNI ODJEL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00101 JEDINSTVENI UPRAVNI ODJEL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1006 IZVRŠNA UPRAVA I ADMINISTRACIJA JUO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Rashodi za zaposlene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Rashodi za materijal i energiju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23.300,00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A100004 Rashodi za usluge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140.700,00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jer su usluge za vođenje projekta izgradnje zgrade DVD-a prebačene na program Izgradnje zgrade DVD-a.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1007 UREDSKA OPREMA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Uredska oprema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1008 UNAPRJEĐENJE SUSTAVA –INFORMATIZACIJA UPRAVE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Ulaganje u računalne programe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002: URED NAČELNIKA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00201 URED NAČELNIKA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1004 IZVRŠNA UPRAVA – URED NAČELNIKA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Usluge promidžbe i informiranja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ostala nepromijenjena.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A100002 Reprezentacija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Izdvajanje u tekuću pričuvu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003: OPĆINSKO VIJEĆE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00301 OPĆINSKO VIJEĆE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OPĆINSKO VIJEĆE I RADNA TIJELA VIJEĆA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Općinsko vijeće i radna tijela vijeća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Lokalni izbori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FINANCIRANJE RADA POLITIČKIH STRANAKA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političkih stranaka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1006 IZVRŠNA UPRAVA I ADMINISTRACIJA JUO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A100004 Rashod za usluge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1011 FINANCIRANJE SLUŽBENIKA ŠIBENSKO-KNINSKE ŽUPANIJE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Financiranje službenika ŠKŽ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1012 ŠKŽ- STIPENDIRANJE STUDENTA MEDICINE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ŠKŽ – Stipendiranje studenta medicine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SUFINANCIRANJE KULTURNIH AKCIJA I MANIFESTACIJA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Organizacija proslave dana Općine Bilice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40.000,00 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OSTALE KULTURNE DJELATNOSTI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Pomoć kulturnim udrugama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1001 RAZVOJ SPORTA I REKREACIJE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Športska natjecanja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ostala nepromijenjena.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A100002 Pomoć športskim društvima i udrugama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 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Medicinska gimnastika za žene 50+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FINANCIRANJE RADA JVP ŠIBENIK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JVP-a Šibenik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FINANCIRANJE RADA DVD BILICE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Financiranje rada DVD Bilice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JEDNOKRATNE NOVČANE POMOĆI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Jednokratne novčane pomoći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PODMIRENJE TROŠKOVA STANOVANJA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Podmirenje troškova stanovanja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1006 POMOĆ ZA RAD AMBULANTE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Sufinanciranje djelatnosti hitne medicine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1007 SREDSTVA ZA NABAVU ŠKOLSKE OPREME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Sredstva za nabavu školske opreme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1008 TEKUĆE DONACIJE VJERSKIM ORGANIZACIJAMA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Tekuće donacije vjerskim organizacijama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1009 FINANCIRANJE RADA CRVENOG KRIŽA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crvenog križa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1010 SUFINANCIRANJE IZVAN ŠKOLSKIH AKTIVNOSTI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Sufinanciranje izvan školskih aktivnosti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dodana.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1011 BOŽIĆNICE UMIROVLJENICIMA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Božićnice umirovljenicima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dodana.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SUFINANCIRANJE PREDŠKOLSKOG ODGOJA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Sufinanciranje predškolskog odgoja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CIVILNA ZAŠTITA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sustava civilne zaštite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Financiranje rada HGSS Šibenik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TEKUĆE ODRŽAVANJE JAVNIH ZELENIH POVRŠINA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Zbrinjavanje napuštenih životinja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A100004 Provođenje DDDK mjera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A100005 Uklanjanje otpada sa javnih površina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25.000,00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A100006 Održavanje građevina javne odvodnje oborinskih voda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A100007 Održavanje građevina, uređaja i predmeta javne namjene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</w:tr>
      <w:tr>
        <w:trPr>
          <w:trHeight w:val="1170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A100008 Održavanje čistoće javnih površina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A100010 Održavanje dječjih igrališta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A100011 Održavanje sportskih igrališta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ODRŽAVANJE NERAZVRSTANIH CESTA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Tekući projekt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Sanacija i održavanje nerazvrstanih cesta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ostala nepromijenjena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T100002 Održavanje vatrogasnih i poljskih putova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T100003 Rekonstrukcija i asfaltiranje nerazvrstanih cesta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ODRŽAVANJE GROBLJA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Tekuće održavanje groblja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1004 ODRŽAVANJE JAVNE RASVJETE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T100001 Utrošak el. električne energije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92.900,00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92.900,00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T100002 Tekuće i investicijsko održavanje javne rasvjete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1009 MALI KOMUNALNI ZAHVATI PO ZASEOCIMA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Mali komunalni zahvati po zaseocima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1012 ODRŽAVANJE JAVNIH POVRŠINA NA KOJIMA NIJE DOPUŠTEN PROMET MOTORNIH VOZILA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Održavanje javnih plaža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Održavanje pješačkih staza i obalne šetnice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IZGRADNJA JAVNE RASVJETE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K100006 Ugradnja led rasvjetnih tijela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K100011 Izgradnja javne rasvjete Put Lučidbe (Vrulje)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K100012 Izgradnja javne rasvjete na plaži u Vruljama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K100013 Izgradnja javne rasvjete Marčinkova ulica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1004 ASFALTIRANJE I REKONSTRUKCIJA ULICA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K100016 Asfaltiranje ulice kod Kudre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K100017 Asfaltiranje ulice Podlukovnik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K100018 Asfaltiranje ulice Lugovići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K100019 Asfaltiranje put Lokvice (Pomišalj)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prema troškovniku.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K100020 Asfaltiranje ulice Put Vidrovače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K100021 Asfaltiranje ulice Cari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K100022 Asfaltiranje Marčinkove ulice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prema troškovniku.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K100023 Asfaltiranje ulice Put Lučidbe (Vrulje)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prema troškovniku.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K100024 Asfaltiranje ulice Ravnica-Dućan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prema troškovniku.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K100025 Asfaltiranje ulice Vrulje-Glišica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smanjena prema troškovniku.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1006 IZGRADNJA DJEČJIH IGRALIŠTA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K100002 Izgradnja dječjeg igrališta u Novom Naselju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K100003 Izgradnja dječjeg igrališta u Carima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K100004 Asfaltiranje igrališta u Stublju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K100005 Rekonstrukcija dječjeg igrališta u Mikulandrama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K100006 Ograda igrališta u Vruljama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1011 IZGRADNJA ŠETNICE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šetnice Lučeva punta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K100004 Rekonstrukcija obale i rive u Vruljama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K100005 Izgradnja šetnice Jažina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dodana.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1016 UREĐENJE OKOLIŠA ZGRADE OPĆINE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Uređenje okoliša zgrade Općine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1017 IZGRADNJA GROBNICA I UREĐENJE GROBLJA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grobnica i uređenje groblja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stepenica na groblju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1018 IZGRADNJA I REKONSTRUKCIJA VODOVODNE MREŽE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i rekonstrukcija vodovodne mreže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1019 IZGRADNJA ZGRADE DVD-a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zgrade DVD-a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1.000.001,88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1.150.001,88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promjene cijena.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T100002 Intelektualne usluge Vatrogasni dom Bilice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26.544,24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dodana jer je prebačen iznos sa Troškovi usluga.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1021 IZGRADNJA ZGRADE PODRUČNE ŠKOLE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zgrade OŠ Bilice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SREDNJA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Sufinanciranje prijevoza učenika srednjih škola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1003 STIPENDIRANJE STUDENATA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Stipendiranje studenata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FINANCIRANJE ODRŽAVANJA POMORSKOG DOBRA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Tekući projekt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T100001Tekuće održavanje pomorskog dobra (plaže)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76.250,00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76.250,00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IZRADA PROJEKTNE DOKUMENTACIJE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Izrada projektne dokumentacije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POTICANJE RAZVOJA TURIZMA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Turistička zajednica Općine Bilice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slabog preljeva financijskih sredstava, te za podmirenje tekućih obveza.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DODATNA ULAGANJA U POSTOJEĆU IMOVINU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Dodatna ulaganja u postojeću imovinu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F769C"/>
    <w:multiLevelType w:val="hybridMultilevel"/>
    <w:tmpl w:val="E11ED120"/>
    <w:lvl w:ilvl="0" w:tplc="B41ADF66">
      <w:start w:val="14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0D3F2-864B-47CD-A9DB-9F54DA70A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068E9-317D-4189-B9BF-9A8796C4C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14</Pages>
  <Words>2519</Words>
  <Characters>14360</Characters>
  <Application>Microsoft Office Word</Application>
  <DocSecurity>0</DocSecurity>
  <Lines>119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6</cp:revision>
  <cp:lastPrinted>2025-06-04T10:58:00Z</cp:lastPrinted>
  <dcterms:created xsi:type="dcterms:W3CDTF">2025-06-04T05:27:00Z</dcterms:created>
  <dcterms:modified xsi:type="dcterms:W3CDTF">2025-06-04T11:32:00Z</dcterms:modified>
</cp:coreProperties>
</file>